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_______</w:t>
      </w:r>
      <w:r w:rsidRPr="00480145">
        <w:rPr>
          <w:b/>
          <w:bCs/>
          <w:sz w:val="22"/>
          <w:szCs w:val="22"/>
        </w:rPr>
        <w:t>20</w:t>
      </w:r>
      <w:r w:rsidR="005558CC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</w:t>
      </w:r>
      <w:r w:rsidR="00672E6A">
        <w:rPr>
          <w:rFonts w:ascii="Times New Roman" w:hAnsi="Times New Roman"/>
          <w:sz w:val="20"/>
          <w:szCs w:val="20"/>
        </w:rPr>
        <w:t xml:space="preserve">                        </w:t>
      </w:r>
      <w:r w:rsidR="005558CC">
        <w:rPr>
          <w:rFonts w:ascii="Times New Roman" w:hAnsi="Times New Roman"/>
          <w:b/>
          <w:sz w:val="20"/>
          <w:szCs w:val="20"/>
        </w:rPr>
        <w:t>______________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>в лице</w:t>
      </w:r>
      <w:r w:rsidR="005558CC">
        <w:rPr>
          <w:rFonts w:ascii="Times New Roman" w:hAnsi="Times New Roman"/>
          <w:sz w:val="20"/>
          <w:szCs w:val="20"/>
        </w:rPr>
        <w:t xml:space="preserve"> __________</w:t>
      </w:r>
      <w:r w:rsidRPr="00DC2F6D">
        <w:rPr>
          <w:rFonts w:ascii="Times New Roman" w:hAnsi="Times New Roman"/>
          <w:sz w:val="20"/>
          <w:szCs w:val="20"/>
        </w:rPr>
        <w:t xml:space="preserve">, действующего на основании </w:t>
      </w:r>
      <w:r w:rsidR="005E52F0">
        <w:rPr>
          <w:rFonts w:ascii="Times New Roman" w:hAnsi="Times New Roman"/>
          <w:sz w:val="20"/>
          <w:szCs w:val="20"/>
        </w:rPr>
        <w:t>__________</w:t>
      </w:r>
      <w:r w:rsidRPr="00DC2F6D">
        <w:rPr>
          <w:rFonts w:ascii="Times New Roman" w:hAnsi="Times New Roman"/>
          <w:sz w:val="20"/>
          <w:szCs w:val="20"/>
        </w:rPr>
        <w:t xml:space="preserve">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DC2F6D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08"/>
        <w:gridCol w:w="2319"/>
        <w:gridCol w:w="709"/>
        <w:gridCol w:w="992"/>
        <w:gridCol w:w="2693"/>
        <w:gridCol w:w="1701"/>
        <w:gridCol w:w="2552"/>
        <w:gridCol w:w="2126"/>
      </w:tblGrid>
      <w:tr w:rsidR="004B5486" w:rsidRPr="00DC2F6D" w:rsidTr="00445213">
        <w:trPr>
          <w:trHeight w:val="38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F43AF8" w:rsidRPr="00DC2F6D" w:rsidTr="00F43AF8">
        <w:trPr>
          <w:trHeight w:val="80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3" w:rsidRPr="00DC2F6D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3" w:rsidRPr="00445213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>72060739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F8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>Лом батареи аккумуляторной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43AF8" w:rsidRDefault="00F43AF8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45213" w:rsidRPr="00445213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445213">
              <w:rPr>
                <w:rFonts w:ascii="Times New Roman" w:hAnsi="Times New Roman"/>
                <w:sz w:val="20"/>
                <w:szCs w:val="20"/>
              </w:rPr>
              <w:t>никель-кадмиевый щелочной</w:t>
            </w:r>
            <w:r w:rsidR="00F43AF8">
              <w:rPr>
                <w:rFonts w:ascii="Times New Roman" w:hAnsi="Times New Roman"/>
                <w:sz w:val="20"/>
                <w:szCs w:val="20"/>
              </w:rPr>
              <w:t xml:space="preserve"> б/у АКБ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45213">
              <w:rPr>
                <w:rFonts w:ascii="Times New Roman" w:hAnsi="Times New Roman"/>
                <w:sz w:val="20"/>
                <w:szCs w:val="20"/>
              </w:rPr>
              <w:t>кг</w:t>
            </w:r>
            <w:proofErr w:type="gramEnd"/>
            <w:r w:rsidRPr="0044521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>2</w:t>
            </w:r>
            <w:r w:rsidR="00F43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45213">
              <w:rPr>
                <w:rFonts w:ascii="Times New Roman" w:hAnsi="Times New Roman"/>
                <w:sz w:val="20"/>
                <w:szCs w:val="20"/>
              </w:rPr>
              <w:t>968,1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3AF8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45213">
              <w:rPr>
                <w:rFonts w:ascii="Times New Roman" w:hAnsi="Times New Roman"/>
                <w:sz w:val="16"/>
                <w:szCs w:val="16"/>
              </w:rPr>
              <w:t>Оренбургская</w:t>
            </w:r>
            <w:proofErr w:type="gramEnd"/>
            <w:r w:rsidRPr="00445213">
              <w:rPr>
                <w:rFonts w:ascii="Times New Roman" w:hAnsi="Times New Roman"/>
                <w:sz w:val="16"/>
                <w:szCs w:val="16"/>
              </w:rPr>
              <w:t xml:space="preserve"> обл., Первомайский район, п.</w:t>
            </w:r>
            <w:r w:rsidR="00F43AF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45213">
              <w:rPr>
                <w:rFonts w:ascii="Times New Roman" w:hAnsi="Times New Roman"/>
                <w:sz w:val="16"/>
                <w:szCs w:val="16"/>
              </w:rPr>
              <w:t xml:space="preserve">Тюльпан </w:t>
            </w:r>
          </w:p>
          <w:p w:rsidR="00445213" w:rsidRP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5213">
              <w:rPr>
                <w:rFonts w:ascii="Times New Roman" w:hAnsi="Times New Roman"/>
                <w:sz w:val="16"/>
                <w:szCs w:val="16"/>
              </w:rPr>
              <w:t>(ЦПГ-1 ООО «РН-БГПП»)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D43661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43661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???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D43661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43661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???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213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не более</w:t>
            </w:r>
          </w:p>
          <w:p w:rsidR="00445213" w:rsidRPr="0006022B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40 календарных дней</w:t>
            </w:r>
          </w:p>
          <w:p w:rsidR="00445213" w:rsidRPr="00DC2F6D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с даты получения</w:t>
            </w:r>
            <w:proofErr w:type="gramEnd"/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Покупателем  официальной информации о готовности ТМЦ к передаче.</w:t>
            </w:r>
          </w:p>
        </w:tc>
      </w:tr>
      <w:tr w:rsidR="00445213" w:rsidRPr="00DC2F6D" w:rsidTr="00F43AF8">
        <w:trPr>
          <w:trHeight w:val="56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3" w:rsidRPr="00DC2F6D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3" w:rsidRPr="00445213" w:rsidRDefault="00445213" w:rsidP="00F43AF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>78054229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 xml:space="preserve">Лом </w:t>
            </w:r>
            <w:proofErr w:type="spellStart"/>
            <w:r w:rsidRPr="00445213">
              <w:rPr>
                <w:rFonts w:ascii="Times New Roman" w:hAnsi="Times New Roman"/>
                <w:sz w:val="20"/>
                <w:szCs w:val="20"/>
              </w:rPr>
              <w:t>аккум</w:t>
            </w:r>
            <w:proofErr w:type="gramStart"/>
            <w:r w:rsidRPr="00445213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445213">
              <w:rPr>
                <w:rFonts w:ascii="Times New Roman" w:hAnsi="Times New Roman"/>
                <w:sz w:val="20"/>
                <w:szCs w:val="20"/>
              </w:rPr>
              <w:t>винц.в</w:t>
            </w:r>
            <w:proofErr w:type="spellEnd"/>
            <w:r w:rsidRPr="004452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45213">
              <w:rPr>
                <w:rFonts w:ascii="Times New Roman" w:hAnsi="Times New Roman"/>
                <w:sz w:val="20"/>
                <w:szCs w:val="20"/>
              </w:rPr>
              <w:t>пласт.корп.электролит</w:t>
            </w:r>
            <w:proofErr w:type="spellEnd"/>
            <w:r w:rsidRPr="0044521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43AF8" w:rsidRDefault="00F43AF8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3AF8" w:rsidRPr="00445213" w:rsidRDefault="00F43AF8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F43AF8">
              <w:rPr>
                <w:rFonts w:ascii="Times New Roman" w:hAnsi="Times New Roman"/>
                <w:sz w:val="20"/>
                <w:szCs w:val="20"/>
              </w:rPr>
              <w:t xml:space="preserve">свинцово-кислотный </w:t>
            </w:r>
            <w:r>
              <w:rPr>
                <w:rFonts w:ascii="Times New Roman" w:hAnsi="Times New Roman"/>
                <w:sz w:val="20"/>
                <w:szCs w:val="20"/>
              </w:rPr>
              <w:t>б/у АКБ)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44521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445213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213">
              <w:rPr>
                <w:rFonts w:ascii="Times New Roman" w:hAnsi="Times New Roman"/>
                <w:sz w:val="20"/>
                <w:szCs w:val="20"/>
              </w:rPr>
              <w:t>4,608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5558CC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D9D9D9" w:themeColor="background1" w:themeShade="D9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D43661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43661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???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D43661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43661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???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45213" w:rsidRPr="00DC2F6D" w:rsidTr="00445213">
        <w:trPr>
          <w:trHeight w:val="388"/>
        </w:trPr>
        <w:tc>
          <w:tcPr>
            <w:tcW w:w="4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Default="00F43AF8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43AF8">
              <w:rPr>
                <w:rFonts w:ascii="Times New Roman" w:hAnsi="Times New Roman"/>
                <w:sz w:val="16"/>
                <w:szCs w:val="16"/>
              </w:rPr>
              <w:t>2 968,1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3AF8">
              <w:rPr>
                <w:rFonts w:ascii="Times New Roman" w:hAnsi="Times New Roman"/>
                <w:sz w:val="16"/>
                <w:szCs w:val="16"/>
              </w:rPr>
              <w:t>кг.</w:t>
            </w:r>
          </w:p>
          <w:p w:rsidR="00F43AF8" w:rsidRPr="00F43AF8" w:rsidRDefault="00F43AF8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4,608 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13" w:rsidRPr="00277AAF" w:rsidRDefault="00D43661" w:rsidP="0007176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43661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???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13" w:rsidRPr="00DC2F6D" w:rsidRDefault="00445213" w:rsidP="0044521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E871E4" w:rsidRPr="00DC2F6D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</w:t>
      </w:r>
      <w:r w:rsidR="005558CC">
        <w:rPr>
          <w:sz w:val="20"/>
          <w:szCs w:val="20"/>
        </w:rPr>
        <w:t>________</w:t>
      </w:r>
      <w:r w:rsidR="00D25C40" w:rsidRPr="00D25C40">
        <w:rPr>
          <w:sz w:val="20"/>
          <w:szCs w:val="20"/>
        </w:rPr>
        <w:t xml:space="preserve">руб. </w:t>
      </w:r>
      <w:r w:rsidR="005558CC">
        <w:rPr>
          <w:sz w:val="20"/>
          <w:szCs w:val="20"/>
        </w:rPr>
        <w:t>__</w:t>
      </w:r>
      <w:r w:rsidR="00F43AF8">
        <w:rPr>
          <w:sz w:val="20"/>
          <w:szCs w:val="20"/>
        </w:rPr>
        <w:t xml:space="preserve"> </w:t>
      </w:r>
      <w:r w:rsidR="00D25C40" w:rsidRPr="00D25C40">
        <w:rPr>
          <w:sz w:val="20"/>
          <w:szCs w:val="20"/>
        </w:rPr>
        <w:t>коп</w:t>
      </w:r>
      <w:proofErr w:type="gramStart"/>
      <w:r w:rsidR="00D25C40" w:rsidRPr="00D25C40">
        <w:rPr>
          <w:sz w:val="20"/>
          <w:szCs w:val="20"/>
        </w:rPr>
        <w:t>.</w:t>
      </w:r>
      <w:proofErr w:type="gramEnd"/>
      <w:r w:rsidR="00D25C40" w:rsidRPr="00D25C40">
        <w:rPr>
          <w:sz w:val="20"/>
          <w:szCs w:val="20"/>
        </w:rPr>
        <w:t xml:space="preserve"> (</w:t>
      </w:r>
      <w:r w:rsidR="005558CC">
        <w:rPr>
          <w:sz w:val="20"/>
          <w:szCs w:val="20"/>
        </w:rPr>
        <w:t>______________</w:t>
      </w:r>
      <w:r w:rsidR="00D25C40" w:rsidRPr="00D25C40">
        <w:rPr>
          <w:sz w:val="20"/>
          <w:szCs w:val="20"/>
        </w:rPr>
        <w:t xml:space="preserve"> </w:t>
      </w:r>
      <w:proofErr w:type="gramStart"/>
      <w:r w:rsidR="00D25C40" w:rsidRPr="00D25C40">
        <w:rPr>
          <w:sz w:val="20"/>
          <w:szCs w:val="20"/>
        </w:rPr>
        <w:t>р</w:t>
      </w:r>
      <w:proofErr w:type="gramEnd"/>
      <w:r w:rsidR="00D25C40" w:rsidRPr="00D25C40">
        <w:rPr>
          <w:sz w:val="20"/>
          <w:szCs w:val="20"/>
        </w:rPr>
        <w:t xml:space="preserve">ублей </w:t>
      </w:r>
      <w:r w:rsidR="00F43AF8">
        <w:rPr>
          <w:sz w:val="20"/>
          <w:szCs w:val="20"/>
        </w:rPr>
        <w:t xml:space="preserve">__ </w:t>
      </w:r>
      <w:r w:rsidR="00D25C40" w:rsidRPr="00D25C40">
        <w:rPr>
          <w:sz w:val="20"/>
          <w:szCs w:val="20"/>
        </w:rPr>
        <w:t xml:space="preserve">копеек) без НДС, поскольку операции по реализации </w:t>
      </w:r>
      <w:r w:rsidR="0023518F">
        <w:rPr>
          <w:sz w:val="20"/>
          <w:szCs w:val="20"/>
        </w:rPr>
        <w:t xml:space="preserve">данных </w:t>
      </w:r>
      <w:r w:rsidR="00D25C40" w:rsidRPr="00D25C40">
        <w:rPr>
          <w:sz w:val="20"/>
          <w:szCs w:val="20"/>
        </w:rPr>
        <w:t xml:space="preserve">ТМЦ </w:t>
      </w:r>
      <w:r w:rsidR="0023518F">
        <w:rPr>
          <w:sz w:val="20"/>
          <w:szCs w:val="20"/>
        </w:rPr>
        <w:t>(</w:t>
      </w:r>
      <w:r w:rsidR="0023518F" w:rsidRPr="0023518F">
        <w:rPr>
          <w:sz w:val="20"/>
          <w:szCs w:val="20"/>
        </w:rPr>
        <w:t>лом и</w:t>
      </w:r>
      <w:r w:rsidR="0023518F">
        <w:rPr>
          <w:sz w:val="20"/>
          <w:szCs w:val="20"/>
        </w:rPr>
        <w:t xml:space="preserve"> </w:t>
      </w:r>
      <w:r w:rsidR="0023518F" w:rsidRPr="0023518F">
        <w:rPr>
          <w:sz w:val="20"/>
          <w:szCs w:val="20"/>
        </w:rPr>
        <w:t>отход</w:t>
      </w:r>
      <w:r w:rsidR="0023518F">
        <w:rPr>
          <w:sz w:val="20"/>
          <w:szCs w:val="20"/>
        </w:rPr>
        <w:t>ы</w:t>
      </w:r>
      <w:r w:rsidR="0023518F" w:rsidRPr="0023518F">
        <w:rPr>
          <w:sz w:val="20"/>
          <w:szCs w:val="20"/>
        </w:rPr>
        <w:t xml:space="preserve"> черных и цветных металлов</w:t>
      </w:r>
      <w:r w:rsidR="0023518F">
        <w:rPr>
          <w:sz w:val="20"/>
          <w:szCs w:val="20"/>
        </w:rPr>
        <w:t xml:space="preserve">) </w:t>
      </w:r>
      <w:r w:rsidR="00D25C40" w:rsidRPr="00D25C40">
        <w:rPr>
          <w:sz w:val="20"/>
          <w:szCs w:val="20"/>
        </w:rPr>
        <w:t>подлежат налогообложению 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(п.4 ст.164 НК РФ) и уплатить соответствующую сумму в бюджет. При этом определенная настоящим договором стоимость ТМЦ, подлежащая оплате Продавцу, уменьшению не подлежит.</w:t>
      </w:r>
    </w:p>
    <w:p w:rsidR="0079038A" w:rsidRPr="00DC2F6D" w:rsidRDefault="00B3773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79038A" w:rsidRPr="00DC2F6D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</w:t>
      </w:r>
      <w:proofErr w:type="gramStart"/>
      <w:r w:rsidRPr="00DC2F6D">
        <w:rPr>
          <w:rFonts w:ascii="Times New Roman" w:hAnsi="Times New Roman"/>
          <w:color w:val="000000"/>
          <w:sz w:val="20"/>
          <w:szCs w:val="20"/>
        </w:rPr>
        <w:t>.Т</w:t>
      </w:r>
      <w:proofErr w:type="gramEnd"/>
      <w:r w:rsidRPr="00DC2F6D">
        <w:rPr>
          <w:rFonts w:ascii="Times New Roman" w:hAnsi="Times New Roman"/>
          <w:color w:val="000000"/>
          <w:sz w:val="20"/>
          <w:szCs w:val="20"/>
        </w:rPr>
        <w:t>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r w:rsidR="001E372E">
        <w:rPr>
          <w:rFonts w:ascii="Times New Roman" w:hAnsi="Times New Roman"/>
          <w:color w:val="000000"/>
          <w:sz w:val="20"/>
          <w:szCs w:val="20"/>
        </w:rPr>
        <w:t>ЦПГ-</w:t>
      </w:r>
      <w:r w:rsidRPr="00DC2F6D">
        <w:rPr>
          <w:rFonts w:ascii="Times New Roman" w:hAnsi="Times New Roman"/>
          <w:color w:val="000000"/>
          <w:sz w:val="20"/>
          <w:szCs w:val="20"/>
        </w:rPr>
        <w:t>1</w:t>
      </w:r>
      <w:r w:rsidR="001E372E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445213">
        <w:rPr>
          <w:rFonts w:ascii="Times New Roman" w:hAnsi="Times New Roman"/>
          <w:color w:val="000000"/>
          <w:sz w:val="20"/>
          <w:szCs w:val="20"/>
        </w:rPr>
        <w:t>ООО «РН-БГПП»).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 w:rsidR="001B0C2A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Право собственности и риск случайной гибели переходит к Покупателю </w:t>
      </w:r>
      <w:proofErr w:type="gramStart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с даты поставки</w:t>
      </w:r>
      <w:proofErr w:type="gramEnd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на указанных условиях.</w:t>
      </w:r>
    </w:p>
    <w:p w:rsidR="005B20D4" w:rsidRPr="000379FD" w:rsidRDefault="005B20D4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28555B" w:rsidRPr="000379FD" w:rsidRDefault="0028555B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Pr="000379FD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0379FD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672E6A" w:rsidRDefault="005558CC" w:rsidP="00672E6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</w:t>
            </w:r>
          </w:p>
          <w:p w:rsidR="00672E6A" w:rsidRPr="00CD6013" w:rsidRDefault="005558CC" w:rsidP="00672E6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iCs/>
                <w:color w:val="000000"/>
              </w:rPr>
              <w:t>________</w:t>
            </w:r>
          </w:p>
          <w:p w:rsidR="00A709D7" w:rsidRPr="00672E6A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672E6A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5558CC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 w:rsidR="005558CC">
              <w:rPr>
                <w:rFonts w:ascii="Times New Roman" w:hAnsi="Times New Roman"/>
                <w:bCs/>
                <w:color w:val="000000"/>
              </w:rPr>
              <w:t>__________</w:t>
            </w:r>
            <w:r w:rsidR="00672E6A" w:rsidRPr="00540A87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540A87">
              <w:rPr>
                <w:rFonts w:ascii="Times New Roman" w:hAnsi="Times New Roman"/>
                <w:bCs/>
                <w:color w:val="000000"/>
              </w:rPr>
              <w:t>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07176F"/>
    <w:rsid w:val="001846A7"/>
    <w:rsid w:val="001953EF"/>
    <w:rsid w:val="001B0C2A"/>
    <w:rsid w:val="001E372E"/>
    <w:rsid w:val="0023518F"/>
    <w:rsid w:val="0028555B"/>
    <w:rsid w:val="00297883"/>
    <w:rsid w:val="00316E53"/>
    <w:rsid w:val="003E7510"/>
    <w:rsid w:val="00404D3F"/>
    <w:rsid w:val="00445213"/>
    <w:rsid w:val="004B5486"/>
    <w:rsid w:val="00540A87"/>
    <w:rsid w:val="005558CC"/>
    <w:rsid w:val="005A0413"/>
    <w:rsid w:val="005B20D4"/>
    <w:rsid w:val="005E52F0"/>
    <w:rsid w:val="00654245"/>
    <w:rsid w:val="00672E6A"/>
    <w:rsid w:val="006852A1"/>
    <w:rsid w:val="0079038A"/>
    <w:rsid w:val="007F6696"/>
    <w:rsid w:val="008F30A0"/>
    <w:rsid w:val="00907BFF"/>
    <w:rsid w:val="009F1828"/>
    <w:rsid w:val="00A709D7"/>
    <w:rsid w:val="00A72E77"/>
    <w:rsid w:val="00AA0897"/>
    <w:rsid w:val="00B3773A"/>
    <w:rsid w:val="00B94CBD"/>
    <w:rsid w:val="00B95664"/>
    <w:rsid w:val="00C25C2D"/>
    <w:rsid w:val="00CA1DA2"/>
    <w:rsid w:val="00CD6013"/>
    <w:rsid w:val="00D25C40"/>
    <w:rsid w:val="00D43661"/>
    <w:rsid w:val="00DC2F6D"/>
    <w:rsid w:val="00E04CB4"/>
    <w:rsid w:val="00E66E08"/>
    <w:rsid w:val="00E871E4"/>
    <w:rsid w:val="00F43AF8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9</cp:revision>
  <cp:lastPrinted>2019-03-13T09:16:00Z</cp:lastPrinted>
  <dcterms:created xsi:type="dcterms:W3CDTF">2020-01-22T11:26:00Z</dcterms:created>
  <dcterms:modified xsi:type="dcterms:W3CDTF">2020-01-27T10:43:00Z</dcterms:modified>
</cp:coreProperties>
</file>